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CC" w:rsidRDefault="004875CC">
      <w:bookmarkStart w:id="0" w:name="_GoBack"/>
      <w:bookmarkEnd w:id="0"/>
      <w:r>
        <w:t>Iniciatyva „Šok į tėvų klumpes“</w:t>
      </w:r>
    </w:p>
    <w:p w:rsidR="004875CC" w:rsidRDefault="004875CC"/>
    <w:p w:rsidR="004875CC" w:rsidRDefault="004875CC">
      <w:r>
        <w:t>GEGUŽIŲ PROGIMNAZIJOJE – SVEIKATOS PUOSELĖJIMO IR SAUGOS DIENA</w:t>
      </w:r>
    </w:p>
    <w:p w:rsidR="004875CC" w:rsidRDefault="004875CC"/>
    <w:p w:rsidR="004875CC" w:rsidRDefault="004875CC" w:rsidP="004875CC">
      <w:pPr>
        <w:jc w:val="both"/>
      </w:pPr>
      <w:r>
        <w:t>Kaip ir kasmet Šiaulių Gegužių progimnazijoje palaikoma iniciatyva „Šok į tėvų klumpes“. Mūsų mokykloje tai vyksta visus mokslo metus, kiekvienos klasės mokiniai</w:t>
      </w:r>
      <w:r w:rsidR="00984666">
        <w:t xml:space="preserve"> bent</w:t>
      </w:r>
      <w:r>
        <w:t xml:space="preserve"> kartą per </w:t>
      </w:r>
      <w:r w:rsidR="00984666">
        <w:t xml:space="preserve">mokslo </w:t>
      </w:r>
      <w:r>
        <w:t>metus apsilanko klasės mokinio tėvelių darbovietėje, nes per vieną dieną sunku daug įmonių aplankyti. Šiemet birželio 1 d. mieste buvo paskelbta pilietinė akcija „Taikos glėbys“, todėl tėvelių darboviečių aplankymas, tėvų įtraukimas į veiklas buvo sutelktas gegužės 23 d., kai mokykloje vyko „</w:t>
      </w:r>
      <w:r w:rsidR="004B643C">
        <w:t>Sveikatos puoselėjimo ir saugos diena</w:t>
      </w:r>
      <w:r w:rsidR="002B2290">
        <w:t>“.</w:t>
      </w:r>
    </w:p>
    <w:p w:rsidR="007A1F36" w:rsidRDefault="004875CC" w:rsidP="004875CC">
      <w:pPr>
        <w:jc w:val="both"/>
      </w:pPr>
      <w:r>
        <w:t>Mokinių A.Gužauskaitės (1c kl.), E. Kantauskaitės (1e kl.), R.Jankausko (5d kl.), K. Umaro (5d kl.) tėveliai supažindino mokinius su savo darbu sveikatos saugos srityse, organizavo mokiniams praktinius susitikimus bei mokymus. Mokiniai su klasių auklėtojais lankėsi Šiaulių greitosios medicinos pagalbos skyriuje (Vytauto g. 101), Priešgaisrinės saugos tarnybose (J. Basanavičiaus g. 89, Lakūnų g. 2), Policijos komisariate (Purienų g.48).</w:t>
      </w:r>
      <w:r w:rsidR="002B2290">
        <w:t xml:space="preserve"> Mokiniai susipažino su ugniagesio, gelbėtojo, dispečerio, greitosios pagalbos darbuotojo ir kitomis profesijomis. Į veiklas buvo įtraukta visa mokykla. </w:t>
      </w:r>
    </w:p>
    <w:p w:rsidR="005A5655" w:rsidRDefault="005A5655" w:rsidP="004875CC">
      <w:pPr>
        <w:jc w:val="both"/>
      </w:pPr>
    </w:p>
    <w:p w:rsidR="002B2290" w:rsidRDefault="002B2290" w:rsidP="004875CC">
      <w:pPr>
        <w:jc w:val="both"/>
      </w:pPr>
      <w:r>
        <w:t>Šiaulių Gegužių progimnazijos mokytoja, UK koordinatorė Rasa Balčiūnienė</w:t>
      </w:r>
    </w:p>
    <w:sectPr w:rsidR="002B2290" w:rsidSect="004875CC">
      <w:pgSz w:w="11906" w:h="16838"/>
      <w:pgMar w:top="1701" w:right="99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CC"/>
    <w:rsid w:val="002B2290"/>
    <w:rsid w:val="00447EFB"/>
    <w:rsid w:val="004875CC"/>
    <w:rsid w:val="004B643C"/>
    <w:rsid w:val="005A5655"/>
    <w:rsid w:val="007A1F36"/>
    <w:rsid w:val="0098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466</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Indra Gasiancevienė</cp:lastModifiedBy>
  <cp:revision>2</cp:revision>
  <dcterms:created xsi:type="dcterms:W3CDTF">2018-06-05T11:35:00Z</dcterms:created>
  <dcterms:modified xsi:type="dcterms:W3CDTF">2018-06-05T11:35:00Z</dcterms:modified>
</cp:coreProperties>
</file>